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3A7" w:rsidRPr="00685945" w:rsidRDefault="001973A7" w:rsidP="001973A7">
      <w:pPr>
        <w:spacing w:after="0" w:line="240" w:lineRule="auto"/>
        <w:rPr>
          <w:rFonts w:ascii="Arial" w:hAnsi="Arial" w:cs="Arial"/>
          <w:b/>
        </w:rPr>
      </w:pPr>
      <w:r w:rsidRPr="00685945">
        <w:rPr>
          <w:rFonts w:ascii="Arial" w:hAnsi="Arial" w:cs="Arial"/>
          <w:b/>
        </w:rPr>
        <w:t xml:space="preserve">Ausschreibungstext </w:t>
      </w:r>
      <w:r>
        <w:rPr>
          <w:rFonts w:ascii="Arial" w:hAnsi="Arial" w:cs="Arial"/>
          <w:b/>
        </w:rPr>
        <w:t>|</w:t>
      </w:r>
      <w:r w:rsidRPr="00685945">
        <w:rPr>
          <w:rFonts w:ascii="Arial" w:hAnsi="Arial" w:cs="Arial"/>
          <w:b/>
        </w:rPr>
        <w:t xml:space="preserve"> </w:t>
      </w:r>
      <w:r w:rsidR="002F5AEC">
        <w:rPr>
          <w:rFonts w:ascii="Arial" w:hAnsi="Arial" w:cs="Arial"/>
          <w:b/>
        </w:rPr>
        <w:t xml:space="preserve">BUG </w:t>
      </w:r>
      <w:r w:rsidR="002837E2">
        <w:rPr>
          <w:rFonts w:ascii="Arial" w:hAnsi="Arial" w:cs="Arial"/>
          <w:b/>
        </w:rPr>
        <w:t xml:space="preserve">Fensterbank </w:t>
      </w:r>
      <w:r w:rsidR="004F075A">
        <w:rPr>
          <w:rFonts w:ascii="Arial" w:hAnsi="Arial" w:cs="Arial"/>
          <w:b/>
        </w:rPr>
        <w:t>Gleitabschluss BUG 2step</w:t>
      </w:r>
    </w:p>
    <w:p w:rsidR="001973A7" w:rsidRDefault="001973A7" w:rsidP="001973A7">
      <w:pPr>
        <w:pStyle w:val="KeinLeerraum"/>
      </w:pPr>
    </w:p>
    <w:p w:rsidR="004F075A" w:rsidRDefault="004F075A" w:rsidP="004F075A">
      <w:pPr>
        <w:pStyle w:val="KeinLeerraum"/>
        <w:rPr>
          <w:rFonts w:ascii="Arial" w:hAnsi="Arial" w:cs="Arial"/>
          <w:sz w:val="20"/>
          <w:szCs w:val="20"/>
        </w:rPr>
      </w:pPr>
      <w:r w:rsidRPr="004F075A">
        <w:rPr>
          <w:rFonts w:ascii="Arial" w:hAnsi="Arial" w:cs="Arial"/>
          <w:sz w:val="20"/>
          <w:szCs w:val="20"/>
        </w:rPr>
        <w:t xml:space="preserve">Der Fensterbankabschluss ist als druckfreier Aluminium-Gleitabschluss auszuführen. Thermisch bedingte Längenänderungen der Fensterbänke muss der Abschluss ohne Beschädigung der Fassade in beide Richtungen aufnehmen können. Der Bewegungsausgleich ist dabei zu gewährleisten, ohne dass über das Abschlussgehäuse Druck auf die Fassade ausgeübt wird. </w:t>
      </w:r>
    </w:p>
    <w:p w:rsidR="004F075A" w:rsidRDefault="004F075A" w:rsidP="004F075A">
      <w:pPr>
        <w:pStyle w:val="KeinLeerraum"/>
        <w:rPr>
          <w:rFonts w:ascii="Arial" w:hAnsi="Arial" w:cs="Arial"/>
          <w:sz w:val="20"/>
          <w:szCs w:val="20"/>
        </w:rPr>
      </w:pPr>
    </w:p>
    <w:p w:rsidR="004F075A" w:rsidRDefault="004F075A" w:rsidP="004F075A">
      <w:pPr>
        <w:pStyle w:val="KeinLeerraum"/>
        <w:rPr>
          <w:rFonts w:ascii="Arial" w:hAnsi="Arial" w:cs="Arial"/>
          <w:sz w:val="20"/>
          <w:szCs w:val="20"/>
        </w:rPr>
      </w:pPr>
      <w:r w:rsidRPr="004F075A">
        <w:rPr>
          <w:rFonts w:ascii="Arial" w:hAnsi="Arial" w:cs="Arial"/>
          <w:sz w:val="20"/>
          <w:szCs w:val="20"/>
        </w:rPr>
        <w:t xml:space="preserve">Die Montage des Fensterbankabschlusses am Fensterelement und die Lagesicherung in der Fassade erfolgt durch Verschraubung am Blendrahmen des Fensterelements bzw. am Basisprofil des Fensters. Die Länge des Fensterbankabschlusses ist dabei so anzupassen, dass dieser bündig mit der Vorderkante der Fassade abschließt. </w:t>
      </w:r>
    </w:p>
    <w:p w:rsidR="004F075A" w:rsidRDefault="004F075A" w:rsidP="004F075A">
      <w:pPr>
        <w:pStyle w:val="KeinLeerraum"/>
        <w:rPr>
          <w:rFonts w:ascii="Arial" w:hAnsi="Arial" w:cs="Arial"/>
          <w:sz w:val="20"/>
          <w:szCs w:val="20"/>
        </w:rPr>
      </w:pPr>
    </w:p>
    <w:p w:rsidR="004F075A" w:rsidRDefault="004F075A" w:rsidP="004F075A">
      <w:pPr>
        <w:pStyle w:val="KeinLeerraum"/>
        <w:rPr>
          <w:rFonts w:ascii="Arial" w:hAnsi="Arial" w:cs="Arial"/>
          <w:sz w:val="20"/>
          <w:szCs w:val="20"/>
        </w:rPr>
      </w:pPr>
      <w:r w:rsidRPr="004F075A">
        <w:rPr>
          <w:rFonts w:ascii="Arial" w:hAnsi="Arial" w:cs="Arial"/>
          <w:sz w:val="20"/>
          <w:szCs w:val="20"/>
        </w:rPr>
        <w:t xml:space="preserve">Regenwasser muss sichtbar über die Fensterbank und den Fensterbankabschluss nach vorn abgeleitet werden. Die Wasserführung wird durch das integrierte Dichtungssystem und durch zusätzlich auf die Fensterbank aufzusteckende Klinker-Steckabschlüsse gewährleistet. </w:t>
      </w:r>
    </w:p>
    <w:p w:rsidR="004F075A" w:rsidRDefault="004F075A" w:rsidP="004F075A">
      <w:pPr>
        <w:pStyle w:val="KeinLeerraum"/>
        <w:rPr>
          <w:rFonts w:ascii="Arial" w:hAnsi="Arial" w:cs="Arial"/>
          <w:sz w:val="20"/>
          <w:szCs w:val="20"/>
        </w:rPr>
      </w:pPr>
    </w:p>
    <w:p w:rsidR="004F075A" w:rsidRDefault="004F075A" w:rsidP="004F075A">
      <w:pPr>
        <w:pStyle w:val="KeinLeerraum"/>
        <w:rPr>
          <w:rFonts w:ascii="Arial" w:hAnsi="Arial" w:cs="Arial"/>
          <w:sz w:val="20"/>
          <w:szCs w:val="20"/>
        </w:rPr>
      </w:pPr>
      <w:r w:rsidRPr="004F075A">
        <w:rPr>
          <w:rFonts w:ascii="Arial" w:hAnsi="Arial" w:cs="Arial"/>
          <w:sz w:val="20"/>
          <w:szCs w:val="20"/>
        </w:rPr>
        <w:t xml:space="preserve">Die Fensterbank muss ohne Beschädigung der Fassade jederzeit </w:t>
      </w:r>
      <w:proofErr w:type="spellStart"/>
      <w:r w:rsidRPr="004F075A">
        <w:rPr>
          <w:rFonts w:ascii="Arial" w:hAnsi="Arial" w:cs="Arial"/>
          <w:sz w:val="20"/>
          <w:szCs w:val="20"/>
        </w:rPr>
        <w:t>montierbar</w:t>
      </w:r>
      <w:proofErr w:type="spellEnd"/>
      <w:r w:rsidRPr="004F075A">
        <w:rPr>
          <w:rFonts w:ascii="Arial" w:hAnsi="Arial" w:cs="Arial"/>
          <w:sz w:val="20"/>
          <w:szCs w:val="20"/>
        </w:rPr>
        <w:t xml:space="preserve"> und demontierbar sein.</w:t>
      </w:r>
    </w:p>
    <w:p w:rsidR="004F075A" w:rsidRPr="004F075A" w:rsidRDefault="004F075A" w:rsidP="004F075A">
      <w:pPr>
        <w:pStyle w:val="KeinLeerraum"/>
        <w:rPr>
          <w:rFonts w:ascii="Arial" w:hAnsi="Arial" w:cs="Arial"/>
          <w:sz w:val="20"/>
          <w:szCs w:val="20"/>
        </w:rPr>
      </w:pPr>
    </w:p>
    <w:p w:rsidR="004F075A" w:rsidRDefault="004F075A" w:rsidP="004F075A">
      <w:pPr>
        <w:pStyle w:val="KeinLeerraum"/>
        <w:rPr>
          <w:rFonts w:ascii="Arial" w:hAnsi="Arial" w:cs="Arial"/>
          <w:sz w:val="20"/>
          <w:szCs w:val="20"/>
        </w:rPr>
      </w:pPr>
      <w:r w:rsidRPr="004F075A">
        <w:rPr>
          <w:rFonts w:ascii="Arial" w:hAnsi="Arial" w:cs="Arial"/>
          <w:sz w:val="20"/>
          <w:szCs w:val="20"/>
        </w:rPr>
        <w:t xml:space="preserve">Die Schlagregendichtheit ist in Anlehnung an DIN EN 1027 bis 600 Pascal nachzuweisen. </w:t>
      </w:r>
    </w:p>
    <w:p w:rsidR="004F075A" w:rsidRDefault="004F075A" w:rsidP="004F075A">
      <w:pPr>
        <w:pStyle w:val="KeinLeerraum"/>
        <w:rPr>
          <w:rFonts w:ascii="Arial" w:hAnsi="Arial" w:cs="Arial"/>
          <w:sz w:val="20"/>
          <w:szCs w:val="20"/>
        </w:rPr>
      </w:pPr>
      <w:r w:rsidRPr="004F075A">
        <w:rPr>
          <w:rFonts w:ascii="Arial" w:hAnsi="Arial" w:cs="Arial"/>
          <w:sz w:val="20"/>
          <w:szCs w:val="20"/>
        </w:rPr>
        <w:t>Der Fensterbankabschluss muss mit der Fensterbank und anderen mit der Fensterbank montierten Systembauteilen des Systemgebers geprüft sein, um eine ordnungsgemäße Funktion zu gewährleisten. Montage und Ausführung hat nach den anerkannten Regeln der Technik und den Vorgaben des Systemgebers zu erfolgen.</w:t>
      </w:r>
    </w:p>
    <w:p w:rsidR="004F075A" w:rsidRPr="004F075A" w:rsidRDefault="004F075A" w:rsidP="004F075A">
      <w:pPr>
        <w:pStyle w:val="KeinLeerraum"/>
        <w:rPr>
          <w:rFonts w:ascii="Arial" w:hAnsi="Arial" w:cs="Arial"/>
          <w:sz w:val="20"/>
          <w:szCs w:val="20"/>
        </w:rPr>
      </w:pPr>
    </w:p>
    <w:p w:rsidR="004F075A" w:rsidRDefault="004F075A" w:rsidP="004F075A">
      <w:pPr>
        <w:pStyle w:val="KeinLeerraum"/>
        <w:rPr>
          <w:rFonts w:ascii="Arial" w:hAnsi="Arial" w:cs="Arial"/>
          <w:sz w:val="20"/>
          <w:szCs w:val="20"/>
        </w:rPr>
      </w:pPr>
      <w:r w:rsidRPr="004F075A">
        <w:rPr>
          <w:rFonts w:ascii="Arial" w:hAnsi="Arial" w:cs="Arial"/>
          <w:sz w:val="20"/>
          <w:szCs w:val="20"/>
        </w:rPr>
        <w:t xml:space="preserve">Rollladenführungsschienen müssen sich durch </w:t>
      </w:r>
      <w:proofErr w:type="spellStart"/>
      <w:r w:rsidRPr="004F075A">
        <w:rPr>
          <w:rFonts w:ascii="Arial" w:hAnsi="Arial" w:cs="Arial"/>
          <w:sz w:val="20"/>
          <w:szCs w:val="20"/>
        </w:rPr>
        <w:t>Ausklinkungen</w:t>
      </w:r>
      <w:proofErr w:type="spellEnd"/>
      <w:r w:rsidRPr="004F075A">
        <w:rPr>
          <w:rFonts w:ascii="Arial" w:hAnsi="Arial" w:cs="Arial"/>
          <w:sz w:val="20"/>
          <w:szCs w:val="20"/>
        </w:rPr>
        <w:t xml:space="preserve"> an der Oberkante des Abschlussgehäuses integrieren lassen. Die </w:t>
      </w:r>
      <w:proofErr w:type="spellStart"/>
      <w:r w:rsidRPr="004F075A">
        <w:rPr>
          <w:rFonts w:ascii="Arial" w:hAnsi="Arial" w:cs="Arial"/>
          <w:sz w:val="20"/>
          <w:szCs w:val="20"/>
        </w:rPr>
        <w:t>Schagregendichtheit</w:t>
      </w:r>
      <w:proofErr w:type="spellEnd"/>
      <w:r w:rsidRPr="004F075A">
        <w:rPr>
          <w:rFonts w:ascii="Arial" w:hAnsi="Arial" w:cs="Arial"/>
          <w:sz w:val="20"/>
          <w:szCs w:val="20"/>
        </w:rPr>
        <w:t xml:space="preserve"> in Anlehnung an DIN EN 1027 bis 600 Pascal darf dadurch nicht beeinträchtigt werden. </w:t>
      </w:r>
    </w:p>
    <w:p w:rsidR="004F075A" w:rsidRPr="004F075A" w:rsidRDefault="004F075A" w:rsidP="004F075A">
      <w:pPr>
        <w:pStyle w:val="KeinLeerraum"/>
        <w:rPr>
          <w:rFonts w:ascii="Arial" w:hAnsi="Arial" w:cs="Arial"/>
          <w:sz w:val="20"/>
          <w:szCs w:val="20"/>
        </w:rPr>
      </w:pPr>
    </w:p>
    <w:p w:rsidR="004F075A" w:rsidRDefault="004F075A" w:rsidP="004F075A">
      <w:pPr>
        <w:pStyle w:val="KeinLeerraum"/>
        <w:rPr>
          <w:rFonts w:ascii="Arial" w:hAnsi="Arial" w:cs="Arial"/>
          <w:sz w:val="20"/>
          <w:szCs w:val="20"/>
        </w:rPr>
      </w:pPr>
      <w:r w:rsidRPr="004F075A">
        <w:rPr>
          <w:rFonts w:ascii="Arial" w:hAnsi="Arial" w:cs="Arial"/>
          <w:sz w:val="20"/>
          <w:szCs w:val="20"/>
        </w:rPr>
        <w:t xml:space="preserve">Die Breite der </w:t>
      </w:r>
      <w:proofErr w:type="spellStart"/>
      <w:r w:rsidRPr="004F075A">
        <w:rPr>
          <w:rFonts w:ascii="Arial" w:hAnsi="Arial" w:cs="Arial"/>
          <w:sz w:val="20"/>
          <w:szCs w:val="20"/>
        </w:rPr>
        <w:t>Aufputzkante</w:t>
      </w:r>
      <w:proofErr w:type="spellEnd"/>
      <w:r w:rsidRPr="004F075A">
        <w:rPr>
          <w:rFonts w:ascii="Arial" w:hAnsi="Arial" w:cs="Arial"/>
          <w:sz w:val="20"/>
          <w:szCs w:val="20"/>
        </w:rPr>
        <w:t xml:space="preserve"> des Abschlussgehäuses beträgt 22mm, um auch breitere Dichtbänder und Putzstärken problemlos anschließen zu können. Der Putzanschluss hat fachgerecht nach den einschlägigen Richtlinien zu erfolgen.</w:t>
      </w:r>
    </w:p>
    <w:p w:rsidR="004F075A" w:rsidRPr="004F075A" w:rsidRDefault="004F075A" w:rsidP="004F075A">
      <w:pPr>
        <w:pStyle w:val="KeinLeerraum"/>
        <w:rPr>
          <w:rFonts w:ascii="Arial" w:hAnsi="Arial" w:cs="Arial"/>
          <w:sz w:val="20"/>
          <w:szCs w:val="20"/>
        </w:rPr>
      </w:pPr>
    </w:p>
    <w:p w:rsidR="004F075A" w:rsidRDefault="004F075A" w:rsidP="004F075A">
      <w:pPr>
        <w:pStyle w:val="KeinLeerraum"/>
        <w:rPr>
          <w:rFonts w:ascii="Arial" w:hAnsi="Arial" w:cs="Arial"/>
          <w:sz w:val="20"/>
          <w:szCs w:val="20"/>
        </w:rPr>
      </w:pPr>
      <w:r w:rsidRPr="004F075A">
        <w:rPr>
          <w:rFonts w:ascii="Arial" w:hAnsi="Arial" w:cs="Arial"/>
          <w:sz w:val="20"/>
          <w:szCs w:val="20"/>
        </w:rPr>
        <w:t>Fensterbankausladung:</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4F075A">
        <w:rPr>
          <w:rFonts w:ascii="Arial" w:hAnsi="Arial" w:cs="Arial"/>
          <w:sz w:val="20"/>
          <w:szCs w:val="20"/>
        </w:rPr>
        <w:fldChar w:fldCharType="begin">
          <w:ffData>
            <w:name w:val="Text6"/>
            <w:enabled/>
            <w:calcOnExit w:val="0"/>
            <w:textInput>
              <w:default w:val="&lt;xxx&gt;"/>
            </w:textInput>
          </w:ffData>
        </w:fldChar>
      </w:r>
      <w:r w:rsidRPr="004F075A">
        <w:rPr>
          <w:rFonts w:ascii="Arial" w:hAnsi="Arial" w:cs="Arial"/>
          <w:sz w:val="20"/>
          <w:szCs w:val="20"/>
        </w:rPr>
        <w:instrText xml:space="preserve"> FORMTEXT </w:instrText>
      </w:r>
      <w:r w:rsidRPr="004F075A">
        <w:rPr>
          <w:rFonts w:ascii="Arial" w:hAnsi="Arial" w:cs="Arial"/>
          <w:sz w:val="20"/>
          <w:szCs w:val="20"/>
        </w:rPr>
      </w:r>
      <w:r w:rsidRPr="004F075A">
        <w:rPr>
          <w:rFonts w:ascii="Arial" w:hAnsi="Arial" w:cs="Arial"/>
          <w:sz w:val="20"/>
          <w:szCs w:val="20"/>
        </w:rPr>
        <w:fldChar w:fldCharType="separate"/>
      </w:r>
      <w:r w:rsidRPr="004F075A">
        <w:rPr>
          <w:rFonts w:ascii="Arial" w:hAnsi="Arial" w:cs="Arial"/>
          <w:sz w:val="20"/>
          <w:szCs w:val="20"/>
        </w:rPr>
        <w:t>&lt;xxx&gt;</w:t>
      </w:r>
      <w:r w:rsidRPr="004F075A">
        <w:rPr>
          <w:rFonts w:ascii="Arial" w:hAnsi="Arial" w:cs="Arial"/>
          <w:sz w:val="20"/>
          <w:szCs w:val="20"/>
        </w:rPr>
        <w:fldChar w:fldCharType="end"/>
      </w:r>
      <w:r>
        <w:rPr>
          <w:rFonts w:ascii="Arial" w:hAnsi="Arial" w:cs="Arial"/>
          <w:sz w:val="20"/>
          <w:szCs w:val="20"/>
        </w:rPr>
        <w:t xml:space="preserve"> mm</w:t>
      </w:r>
    </w:p>
    <w:p w:rsidR="004F075A" w:rsidRPr="004F075A" w:rsidRDefault="004F075A" w:rsidP="004F075A">
      <w:pPr>
        <w:pStyle w:val="KeinLeerraum"/>
        <w:rPr>
          <w:rFonts w:ascii="Arial" w:hAnsi="Arial" w:cs="Arial"/>
          <w:sz w:val="20"/>
          <w:szCs w:val="20"/>
        </w:rPr>
      </w:pPr>
    </w:p>
    <w:p w:rsidR="004F075A" w:rsidRPr="004F075A" w:rsidRDefault="004F075A" w:rsidP="004F075A">
      <w:pPr>
        <w:pStyle w:val="KeinLeerraum"/>
        <w:rPr>
          <w:rFonts w:ascii="Arial" w:hAnsi="Arial" w:cs="Arial"/>
          <w:b/>
          <w:sz w:val="20"/>
          <w:szCs w:val="20"/>
        </w:rPr>
      </w:pPr>
      <w:r w:rsidRPr="004F075A">
        <w:rPr>
          <w:rFonts w:ascii="Arial" w:hAnsi="Arial" w:cs="Arial"/>
          <w:sz w:val="20"/>
          <w:szCs w:val="20"/>
        </w:rPr>
        <w:t>Referenzfabrikat: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4F075A">
        <w:rPr>
          <w:rFonts w:ascii="Arial" w:hAnsi="Arial" w:cs="Arial"/>
          <w:b/>
          <w:sz w:val="20"/>
          <w:szCs w:val="20"/>
        </w:rPr>
        <w:t>Fensterbank Gleitabschluss</w:t>
      </w:r>
    </w:p>
    <w:p w:rsidR="004F075A" w:rsidRDefault="004F075A" w:rsidP="004F075A">
      <w:pPr>
        <w:pStyle w:val="KeinLeerraum"/>
        <w:ind w:left="4956" w:firstLine="708"/>
        <w:rPr>
          <w:rFonts w:ascii="Arial" w:hAnsi="Arial" w:cs="Arial"/>
          <w:sz w:val="20"/>
          <w:szCs w:val="20"/>
        </w:rPr>
      </w:pPr>
      <w:r w:rsidRPr="004F075A">
        <w:rPr>
          <w:rFonts w:ascii="Arial" w:hAnsi="Arial" w:cs="Arial"/>
          <w:b/>
          <w:sz w:val="20"/>
          <w:szCs w:val="20"/>
        </w:rPr>
        <w:t>BUG 2step</w:t>
      </w:r>
    </w:p>
    <w:p w:rsidR="004F075A" w:rsidRPr="004F075A" w:rsidRDefault="004F075A" w:rsidP="004F075A">
      <w:pPr>
        <w:pStyle w:val="KeinLeerraum"/>
        <w:ind w:left="4956" w:firstLine="708"/>
        <w:rPr>
          <w:rFonts w:ascii="Arial" w:hAnsi="Arial" w:cs="Arial"/>
          <w:sz w:val="20"/>
          <w:szCs w:val="20"/>
        </w:rPr>
      </w:pPr>
      <w:r w:rsidRPr="004F075A">
        <w:rPr>
          <w:rFonts w:ascii="Arial" w:hAnsi="Arial" w:cs="Arial"/>
          <w:sz w:val="20"/>
          <w:szCs w:val="20"/>
        </w:rPr>
        <w:t>oder gleichwertig</w:t>
      </w:r>
    </w:p>
    <w:p w:rsidR="004F075A" w:rsidRDefault="004F075A" w:rsidP="004F075A">
      <w:pPr>
        <w:pStyle w:val="KeinLeerraum"/>
        <w:rPr>
          <w:rFonts w:ascii="Arial" w:hAnsi="Arial" w:cs="Arial"/>
          <w:sz w:val="20"/>
          <w:szCs w:val="20"/>
        </w:rPr>
      </w:pPr>
    </w:p>
    <w:p w:rsidR="001973A7" w:rsidRPr="001973A7" w:rsidRDefault="004F075A" w:rsidP="004F075A">
      <w:pPr>
        <w:pStyle w:val="KeinLeerraum"/>
        <w:rPr>
          <w:rFonts w:ascii="Arial" w:hAnsi="Arial" w:cs="Arial"/>
          <w:sz w:val="20"/>
          <w:szCs w:val="20"/>
        </w:rPr>
      </w:pPr>
      <w:r w:rsidRPr="004F075A">
        <w:rPr>
          <w:rFonts w:ascii="Arial" w:hAnsi="Arial" w:cs="Arial"/>
          <w:sz w:val="20"/>
          <w:szCs w:val="20"/>
        </w:rPr>
        <w:t>Angebotener Gleitabschluss: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Text6"/>
            <w:enabled/>
            <w:calcOnExit w:val="0"/>
            <w:textInput>
              <w:default w:val="&lt;Infotext&gt;"/>
            </w:textInput>
          </w:ffData>
        </w:fldChar>
      </w:r>
      <w:bookmarkStart w:id="0"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&lt;Infotext&gt;</w:t>
      </w:r>
      <w:r>
        <w:rPr>
          <w:rFonts w:ascii="Arial" w:hAnsi="Arial" w:cs="Arial"/>
          <w:sz w:val="20"/>
          <w:szCs w:val="20"/>
        </w:rPr>
        <w:fldChar w:fldCharType="end"/>
      </w:r>
      <w:bookmarkStart w:id="1" w:name="_GoBack"/>
      <w:bookmarkEnd w:id="0"/>
      <w:bookmarkEnd w:id="1"/>
    </w:p>
    <w:sectPr w:rsidR="001973A7" w:rsidRPr="001973A7" w:rsidSect="00685945">
      <w:headerReference w:type="default" r:id="rId8"/>
      <w:type w:val="continuous"/>
      <w:pgSz w:w="11906" w:h="16838"/>
      <w:pgMar w:top="1417" w:right="849" w:bottom="1134" w:left="1417" w:header="567"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402" w:rsidRDefault="00E44402" w:rsidP="00C53716">
      <w:pPr>
        <w:spacing w:after="0" w:line="240" w:lineRule="auto"/>
      </w:pPr>
      <w:r>
        <w:separator/>
      </w:r>
    </w:p>
  </w:endnote>
  <w:endnote w:type="continuationSeparator" w:id="0">
    <w:p w:rsidR="00E44402" w:rsidRDefault="00E44402" w:rsidP="00C53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402" w:rsidRDefault="00E44402" w:rsidP="00C53716">
      <w:pPr>
        <w:spacing w:after="0" w:line="240" w:lineRule="auto"/>
      </w:pPr>
      <w:r>
        <w:separator/>
      </w:r>
    </w:p>
  </w:footnote>
  <w:footnote w:type="continuationSeparator" w:id="0">
    <w:p w:rsidR="00E44402" w:rsidRDefault="00E44402" w:rsidP="00C537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716" w:rsidRDefault="00596140">
    <w:pPr>
      <w:pStyle w:val="Kopfzeile"/>
      <w:rPr>
        <w:rFonts w:ascii="Arial" w:hAnsi="Arial" w:cs="Arial"/>
        <w:sz w:val="20"/>
      </w:rPr>
    </w:pPr>
    <w:r>
      <w:rPr>
        <w:noProof/>
      </w:rPr>
      <w:drawing>
        <wp:anchor distT="0" distB="0" distL="114300" distR="114300" simplePos="0" relativeHeight="251666432" behindDoc="1" locked="0" layoutInCell="1" allowOverlap="1" wp14:anchorId="684C3111" wp14:editId="4E034A64">
          <wp:simplePos x="0" y="0"/>
          <wp:positionH relativeFrom="page">
            <wp:align>left</wp:align>
          </wp:positionH>
          <wp:positionV relativeFrom="page">
            <wp:posOffset>0</wp:posOffset>
          </wp:positionV>
          <wp:extent cx="7562850" cy="2200275"/>
          <wp:effectExtent l="0" t="0" r="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802_bug_briefpapier_vogt.png"/>
                  <pic:cNvPicPr/>
                </pic:nvPicPr>
                <pic:blipFill rotWithShape="1">
                  <a:blip r:embed="rId1">
                    <a:extLst>
                      <a:ext uri="{28A0092B-C50C-407E-A947-70E740481C1C}">
                        <a14:useLocalDpi xmlns:a14="http://schemas.microsoft.com/office/drawing/2010/main" val="0"/>
                      </a:ext>
                    </a:extLst>
                  </a:blip>
                  <a:srcRect t="1" b="79430"/>
                  <a:stretch/>
                </pic:blipFill>
                <pic:spPr bwMode="auto">
                  <a:xfrm>
                    <a:off x="0" y="0"/>
                    <a:ext cx="7560000" cy="219944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53716" w:rsidRPr="00C16EF1">
      <w:rPr>
        <w:rFonts w:ascii="Arial" w:hAnsi="Arial" w:cs="Arial"/>
        <w:noProof/>
      </w:rPr>
      <mc:AlternateContent>
        <mc:Choice Requires="wpg">
          <w:drawing>
            <wp:anchor distT="0" distB="0" distL="114300" distR="114300" simplePos="0" relativeHeight="251665408" behindDoc="0" locked="0" layoutInCell="1" allowOverlap="1" wp14:anchorId="6F49C9C6" wp14:editId="7CCE9CE6">
              <wp:simplePos x="0" y="0"/>
              <wp:positionH relativeFrom="page">
                <wp:posOffset>252095</wp:posOffset>
              </wp:positionH>
              <wp:positionV relativeFrom="page">
                <wp:posOffset>3780790</wp:posOffset>
              </wp:positionV>
              <wp:extent cx="216000" cy="3783600"/>
              <wp:effectExtent l="0" t="0" r="12700" b="26670"/>
              <wp:wrapNone/>
              <wp:docPr id="13" name="Gruppieren 13"/>
              <wp:cNvGraphicFramePr/>
              <a:graphic xmlns:a="http://schemas.openxmlformats.org/drawingml/2006/main">
                <a:graphicData uri="http://schemas.microsoft.com/office/word/2010/wordprocessingGroup">
                  <wpg:wgp>
                    <wpg:cNvGrpSpPr/>
                    <wpg:grpSpPr>
                      <a:xfrm>
                        <a:off x="0" y="0"/>
                        <a:ext cx="216000" cy="3783600"/>
                        <a:chOff x="0" y="0"/>
                        <a:chExt cx="216000" cy="3784820"/>
                      </a:xfrm>
                    </wpg:grpSpPr>
                    <wps:wsp>
                      <wps:cNvPr id="3" name="Gerade Verbindung 3"/>
                      <wps:cNvCnPr/>
                      <wps:spPr>
                        <a:xfrm>
                          <a:off x="0" y="0"/>
                          <a:ext cx="108000" cy="0"/>
                        </a:xfrm>
                        <a:prstGeom prst="line">
                          <a:avLst/>
                        </a:prstGeom>
                        <a:ln w="317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11" name="Gerade Verbindung 11"/>
                      <wps:cNvCnPr/>
                      <wps:spPr>
                        <a:xfrm>
                          <a:off x="0" y="3784820"/>
                          <a:ext cx="108000" cy="0"/>
                        </a:xfrm>
                        <a:prstGeom prst="line">
                          <a:avLst/>
                        </a:prstGeom>
                        <a:ln w="317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12" name="Gerade Verbindung 12"/>
                      <wps:cNvCnPr/>
                      <wps:spPr>
                        <a:xfrm>
                          <a:off x="0" y="1566407"/>
                          <a:ext cx="216000" cy="0"/>
                        </a:xfrm>
                        <a:prstGeom prst="line">
                          <a:avLst/>
                        </a:prstGeom>
                        <a:ln w="317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uppieren 13" o:spid="_x0000_s1026" style="position:absolute;margin-left:19.85pt;margin-top:297.7pt;width:17pt;height:297.9pt;z-index:251665408;mso-position-horizontal-relative:page;mso-position-vertical-relative:page;mso-width-relative:margin;mso-height-relative:margin" coordsize="2160,37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">
              <v:line id="Gerade Verbindung 3" o:spid="_x0000_s1027" style="position:absolute;visibility:visible;mso-wrap-style:square" from="0,0" to="10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EA8IAAADaAAAADwAAAGRycy9kb3ducmV2LnhtbESPQWvCQBSE74L/YXkFb2ZThSKpq6ig&#10;eGgPNR48PrKv2ZDs27C7mvjvu4VCj8PMfMOst6PtxIN8aBwreM1yEMSV0w3XCq7lcb4CESKyxs4x&#10;KXhSgO1mOlljod3AX/S4xFokCIcCFZgY+0LKUBmyGDLXEyfv23mLMUlfS+1xSHDbyUWev0mLDacF&#10;gz0dDFXt5W4V3Krjh7FDub9/nlen9tR6XTZeqdnLuHsHEWmM/+G/9lkrWMLvlXQD5O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c/EA8IAAADaAAAADwAAAAAAAAAAAAAA&#10;AAChAgAAZHJzL2Rvd25yZXYueG1sUEsFBgAAAAAEAAQA+QAAAJADAAAAAA==&#10;" strokecolor="#a5a5a5 [2092]" strokeweight=".25pt"/>
              <v:line id="Gerade Verbindung 11" o:spid="_x0000_s1028" style="position:absolute;visibility:visible;mso-wrap-style:square" from="0,37848" to="1080,37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4S8MAAAADbAAAADwAAAGRycy9kb3ducmV2LnhtbERPTYvCMBC9C/6HMII3TfUgUo2iguJh&#10;Pazdwx6HZmxKm0lJou3+e7OwsLd5vM/Z7gfbihf5UDtWsJhnIIhLp2uuFHwV59kaRIjIGlvHpOCH&#10;Aux349EWc+16/qTXPVYihXDIUYGJsculDKUhi2HuOuLEPZy3GBP0ldQe+xRuW7nMspW0WHNqMNjR&#10;yVDZ3J9WwXd5/jC2L47P23V9aS6N10XtlZpOhsMGRKQh/ov/3Fed5i/g95d0gNy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iOEvDAAAAA2wAAAA8AAAAAAAAAAAAAAAAA&#10;oQIAAGRycy9kb3ducmV2LnhtbFBLBQYAAAAABAAEAPkAAACOAwAAAAA=&#10;" strokecolor="#a5a5a5 [2092]" strokeweight=".25pt"/>
              <v:line id="Gerade Verbindung 12" o:spid="_x0000_s1029" style="position:absolute;visibility:visible;mso-wrap-style:square" from="0,15664" to="2160,15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yMh8AAAADbAAAADwAAAGRycy9kb3ducmV2LnhtbERPTYvCMBC9C/6HMII3TfUgUo2iguLB&#10;Pazdwx6HZmxKm0lJoq3/frOwsLd5vM/Z7gfbihf5UDtWsJhnIIhLp2uuFHwV59kaRIjIGlvHpOBN&#10;Afa78WiLuXY9f9LrHiuRQjjkqMDE2OVShtKQxTB3HXHiHs5bjAn6SmqPfQq3rVxm2UparDk1GOzo&#10;ZKhs7k+r4Ls834zti+Pz47q+NJfG66L2Sk0nw2EDItIQ/8V/7qtO85fw+0s6QO5+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hcjIfAAAAA2wAAAA8AAAAAAAAAAAAAAAAA&#10;oQIAAGRycy9kb3ducmV2LnhtbFBLBQYAAAAABAAEAPkAAACOAwAAAAA=&#10;" strokecolor="#a5a5a5 [2092]" strokeweight=".25pt"/>
              <w10:wrap anchorx="page" anchory="page"/>
            </v:group>
          </w:pict>
        </mc:Fallback>
      </mc:AlternateContent>
    </w: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596140" w:rsidRDefault="00596140">
    <w:pPr>
      <w:pStyle w:val="Kopfzeile"/>
      <w:rPr>
        <w:rFonts w:ascii="Arial" w:hAnsi="Arial" w:cs="Arial"/>
        <w:sz w:val="20"/>
      </w:rPr>
    </w:pPr>
  </w:p>
  <w:p w:rsidR="00596140" w:rsidRPr="00C53716" w:rsidRDefault="00596140">
    <w:pPr>
      <w:pStyle w:val="Kopfzeile"/>
      <w:rPr>
        <w:rFonts w:ascii="Arial" w:hAnsi="Arial" w:cs="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716"/>
    <w:rsid w:val="000144DD"/>
    <w:rsid w:val="0007516B"/>
    <w:rsid w:val="00176214"/>
    <w:rsid w:val="00187512"/>
    <w:rsid w:val="001973A7"/>
    <w:rsid w:val="001A69A1"/>
    <w:rsid w:val="002812F1"/>
    <w:rsid w:val="002837E2"/>
    <w:rsid w:val="002F5AEC"/>
    <w:rsid w:val="003851C2"/>
    <w:rsid w:val="00397FC7"/>
    <w:rsid w:val="00473B60"/>
    <w:rsid w:val="004F075A"/>
    <w:rsid w:val="004F595F"/>
    <w:rsid w:val="00544929"/>
    <w:rsid w:val="00596140"/>
    <w:rsid w:val="00607E45"/>
    <w:rsid w:val="00685945"/>
    <w:rsid w:val="006C7B6B"/>
    <w:rsid w:val="00700755"/>
    <w:rsid w:val="00721159"/>
    <w:rsid w:val="007241F2"/>
    <w:rsid w:val="00772E21"/>
    <w:rsid w:val="007C019C"/>
    <w:rsid w:val="008767F8"/>
    <w:rsid w:val="008B7AC0"/>
    <w:rsid w:val="008C6C35"/>
    <w:rsid w:val="008E5A98"/>
    <w:rsid w:val="00A0212C"/>
    <w:rsid w:val="00A165E0"/>
    <w:rsid w:val="00A56B27"/>
    <w:rsid w:val="00B731B0"/>
    <w:rsid w:val="00C53716"/>
    <w:rsid w:val="00C613D4"/>
    <w:rsid w:val="00DD344C"/>
    <w:rsid w:val="00E043B2"/>
    <w:rsid w:val="00E40A5F"/>
    <w:rsid w:val="00E44402"/>
    <w:rsid w:val="00E50AC2"/>
    <w:rsid w:val="00E77DDF"/>
    <w:rsid w:val="00ED646F"/>
    <w:rsid w:val="00F44A0A"/>
    <w:rsid w:val="00FD0B7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973A7"/>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5371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53716"/>
  </w:style>
  <w:style w:type="paragraph" w:styleId="Fuzeile">
    <w:name w:val="footer"/>
    <w:basedOn w:val="Standard"/>
    <w:link w:val="FuzeileZchn"/>
    <w:uiPriority w:val="99"/>
    <w:unhideWhenUsed/>
    <w:rsid w:val="00C5371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53716"/>
  </w:style>
  <w:style w:type="paragraph" w:styleId="Sprechblasentext">
    <w:name w:val="Balloon Text"/>
    <w:basedOn w:val="Standard"/>
    <w:link w:val="SprechblasentextZchn"/>
    <w:uiPriority w:val="99"/>
    <w:semiHidden/>
    <w:unhideWhenUsed/>
    <w:rsid w:val="00C5371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53716"/>
    <w:rPr>
      <w:rFonts w:ascii="Tahoma" w:hAnsi="Tahoma" w:cs="Tahoma"/>
      <w:sz w:val="16"/>
      <w:szCs w:val="16"/>
    </w:rPr>
  </w:style>
  <w:style w:type="character" w:styleId="Platzhaltertext">
    <w:name w:val="Placeholder Text"/>
    <w:basedOn w:val="Absatz-Standardschriftart"/>
    <w:uiPriority w:val="99"/>
    <w:semiHidden/>
    <w:rsid w:val="00A0212C"/>
    <w:rPr>
      <w:color w:val="808080"/>
    </w:rPr>
  </w:style>
  <w:style w:type="paragraph" w:styleId="KeinLeerraum">
    <w:name w:val="No Spacing"/>
    <w:uiPriority w:val="1"/>
    <w:qFormat/>
    <w:rsid w:val="001973A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973A7"/>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5371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53716"/>
  </w:style>
  <w:style w:type="paragraph" w:styleId="Fuzeile">
    <w:name w:val="footer"/>
    <w:basedOn w:val="Standard"/>
    <w:link w:val="FuzeileZchn"/>
    <w:uiPriority w:val="99"/>
    <w:unhideWhenUsed/>
    <w:rsid w:val="00C5371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53716"/>
  </w:style>
  <w:style w:type="paragraph" w:styleId="Sprechblasentext">
    <w:name w:val="Balloon Text"/>
    <w:basedOn w:val="Standard"/>
    <w:link w:val="SprechblasentextZchn"/>
    <w:uiPriority w:val="99"/>
    <w:semiHidden/>
    <w:unhideWhenUsed/>
    <w:rsid w:val="00C5371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53716"/>
    <w:rPr>
      <w:rFonts w:ascii="Tahoma" w:hAnsi="Tahoma" w:cs="Tahoma"/>
      <w:sz w:val="16"/>
      <w:szCs w:val="16"/>
    </w:rPr>
  </w:style>
  <w:style w:type="character" w:styleId="Platzhaltertext">
    <w:name w:val="Placeholder Text"/>
    <w:basedOn w:val="Absatz-Standardschriftart"/>
    <w:uiPriority w:val="99"/>
    <w:semiHidden/>
    <w:rsid w:val="00A0212C"/>
    <w:rPr>
      <w:color w:val="808080"/>
    </w:rPr>
  </w:style>
  <w:style w:type="paragraph" w:styleId="KeinLeerraum">
    <w:name w:val="No Spacing"/>
    <w:uiPriority w:val="1"/>
    <w:qFormat/>
    <w:rsid w:val="001973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STEP-G">
      <a:dk1>
        <a:sysClr val="windowText" lastClr="000000"/>
      </a:dk1>
      <a:lt1>
        <a:sysClr val="window" lastClr="FFFFFF"/>
      </a:lt1>
      <a:dk2>
        <a:srgbClr val="000000"/>
      </a:dk2>
      <a:lt2>
        <a:srgbClr val="FFFFFF"/>
      </a:lt2>
      <a:accent1>
        <a:srgbClr val="0060AD"/>
      </a:accent1>
      <a:accent2>
        <a:srgbClr val="EA6A0B"/>
      </a:accent2>
      <a:accent3>
        <a:srgbClr val="44565F"/>
      </a:accent3>
      <a:accent4>
        <a:srgbClr val="808080"/>
      </a:accent4>
      <a:accent5>
        <a:srgbClr val="5F5F5F"/>
      </a:accent5>
      <a:accent6>
        <a:srgbClr val="4D4D4D"/>
      </a:accent6>
      <a:hlink>
        <a:srgbClr val="5F5F5F"/>
      </a:hlink>
      <a:folHlink>
        <a:srgbClr val="919191"/>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8D3295FC77CC1941ACA541BF6D98A5FF" ma:contentTypeVersion="0" ma:contentTypeDescription="Ein neues Dokument erstellen." ma:contentTypeScope="" ma:versionID="3752dc31a36da5dae4b6e19965c958b2">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AAD3A4-592C-45FE-A69B-01ED38E0F609}">
  <ds:schemaRefs>
    <ds:schemaRef ds:uri="http://schemas.openxmlformats.org/officeDocument/2006/bibliography"/>
  </ds:schemaRefs>
</ds:datastoreItem>
</file>

<file path=customXml/itemProps2.xml><?xml version="1.0" encoding="utf-8"?>
<ds:datastoreItem xmlns:ds="http://schemas.openxmlformats.org/officeDocument/2006/customXml" ds:itemID="{AFDBE887-24B1-46FE-8E87-445DF7FC3A69}"/>
</file>

<file path=customXml/itemProps3.xml><?xml version="1.0" encoding="utf-8"?>
<ds:datastoreItem xmlns:ds="http://schemas.openxmlformats.org/officeDocument/2006/customXml" ds:itemID="{D20D08DF-872D-4412-818E-FB724331BF2D}"/>
</file>

<file path=customXml/itemProps4.xml><?xml version="1.0" encoding="utf-8"?>
<ds:datastoreItem xmlns:ds="http://schemas.openxmlformats.org/officeDocument/2006/customXml" ds:itemID="{4F1332C8-90BB-4ECB-8CD5-9FEB7F6E942A}"/>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1832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Step-G</Company>
  <LinksUpToDate>false</LinksUpToDate>
  <CharactersWithSpaces>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Bischofberger</dc:creator>
  <cp:lastModifiedBy>Thomas Schoelzchen</cp:lastModifiedBy>
  <cp:revision>2</cp:revision>
  <dcterms:created xsi:type="dcterms:W3CDTF">2017-09-11T19:07:00Z</dcterms:created>
  <dcterms:modified xsi:type="dcterms:W3CDTF">2017-09-11T19:07:00Z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0x0101008D3295FC77CC1941ACA541BF6D98A5FF</vt:lpwstr>
  </property>
</Properties>
</file>